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2A1" w:rsidRPr="008342A1" w:rsidRDefault="008342A1" w:rsidP="008342A1">
      <w:pPr>
        <w:spacing w:before="0" w:beforeAutospacing="0" w:after="0" w:afterAutospacing="0"/>
        <w:jc w:val="center"/>
        <w:rPr>
          <w:sz w:val="24"/>
          <w:szCs w:val="24"/>
          <w:lang w:val="ru-RU"/>
        </w:rPr>
      </w:pPr>
      <w:r w:rsidRPr="008342A1">
        <w:rPr>
          <w:sz w:val="24"/>
          <w:szCs w:val="24"/>
          <w:lang w:val="ru-RU"/>
        </w:rPr>
        <w:t xml:space="preserve">Муниципальное казённое общеобразовательное учреждение </w:t>
      </w:r>
    </w:p>
    <w:p w:rsidR="008342A1" w:rsidRPr="008342A1" w:rsidRDefault="008342A1" w:rsidP="008342A1">
      <w:pPr>
        <w:spacing w:before="0" w:beforeAutospacing="0" w:after="0" w:afterAutospacing="0"/>
        <w:jc w:val="center"/>
        <w:rPr>
          <w:sz w:val="24"/>
          <w:szCs w:val="24"/>
          <w:lang w:val="ru-RU"/>
        </w:rPr>
      </w:pPr>
      <w:proofErr w:type="spellStart"/>
      <w:r w:rsidRPr="008342A1">
        <w:rPr>
          <w:sz w:val="24"/>
          <w:szCs w:val="24"/>
          <w:lang w:val="ru-RU"/>
        </w:rPr>
        <w:t>Шакинская</w:t>
      </w:r>
      <w:proofErr w:type="spellEnd"/>
      <w:r w:rsidRPr="008342A1">
        <w:rPr>
          <w:sz w:val="24"/>
          <w:szCs w:val="24"/>
          <w:lang w:val="ru-RU"/>
        </w:rPr>
        <w:t xml:space="preserve"> средняя школа</w:t>
      </w:r>
    </w:p>
    <w:p w:rsidR="008342A1" w:rsidRPr="008342A1" w:rsidRDefault="008342A1" w:rsidP="008342A1">
      <w:pPr>
        <w:spacing w:before="0" w:beforeAutospacing="0" w:after="0" w:afterAutospacing="0"/>
        <w:jc w:val="center"/>
        <w:rPr>
          <w:sz w:val="24"/>
          <w:szCs w:val="24"/>
        </w:rPr>
      </w:pPr>
      <w:proofErr w:type="spellStart"/>
      <w:r w:rsidRPr="008342A1">
        <w:rPr>
          <w:sz w:val="24"/>
          <w:szCs w:val="24"/>
        </w:rPr>
        <w:t>Кумылженского</w:t>
      </w:r>
      <w:proofErr w:type="spellEnd"/>
      <w:r w:rsidRPr="008342A1">
        <w:rPr>
          <w:sz w:val="24"/>
          <w:szCs w:val="24"/>
        </w:rPr>
        <w:t xml:space="preserve"> </w:t>
      </w:r>
      <w:proofErr w:type="spellStart"/>
      <w:r w:rsidRPr="008342A1">
        <w:rPr>
          <w:sz w:val="24"/>
          <w:szCs w:val="24"/>
        </w:rPr>
        <w:t>муниципального</w:t>
      </w:r>
      <w:proofErr w:type="spellEnd"/>
      <w:r w:rsidRPr="008342A1">
        <w:rPr>
          <w:sz w:val="24"/>
          <w:szCs w:val="24"/>
        </w:rPr>
        <w:t xml:space="preserve"> </w:t>
      </w:r>
      <w:proofErr w:type="spellStart"/>
      <w:r w:rsidRPr="008342A1">
        <w:rPr>
          <w:sz w:val="24"/>
          <w:szCs w:val="24"/>
        </w:rPr>
        <w:t>района</w:t>
      </w:r>
      <w:proofErr w:type="spellEnd"/>
    </w:p>
    <w:p w:rsidR="008342A1" w:rsidRPr="008342A1" w:rsidRDefault="008342A1" w:rsidP="008342A1">
      <w:pPr>
        <w:spacing w:before="0" w:beforeAutospacing="0" w:after="0" w:afterAutospacing="0"/>
        <w:jc w:val="center"/>
        <w:rPr>
          <w:sz w:val="24"/>
          <w:szCs w:val="24"/>
        </w:rPr>
      </w:pPr>
      <w:proofErr w:type="spellStart"/>
      <w:r w:rsidRPr="008342A1">
        <w:rPr>
          <w:sz w:val="24"/>
          <w:szCs w:val="24"/>
        </w:rPr>
        <w:t>Волгоградской</w:t>
      </w:r>
      <w:proofErr w:type="spellEnd"/>
      <w:r w:rsidRPr="008342A1">
        <w:rPr>
          <w:sz w:val="24"/>
          <w:szCs w:val="24"/>
        </w:rPr>
        <w:t xml:space="preserve"> </w:t>
      </w:r>
      <w:proofErr w:type="spellStart"/>
      <w:r w:rsidRPr="008342A1">
        <w:rPr>
          <w:sz w:val="24"/>
          <w:szCs w:val="24"/>
        </w:rPr>
        <w:t>области</w:t>
      </w:r>
      <w:proofErr w:type="spellEnd"/>
    </w:p>
    <w:p w:rsidR="008342A1" w:rsidRPr="00DF1E35" w:rsidRDefault="008342A1" w:rsidP="008342A1">
      <w:pPr>
        <w:spacing w:before="0" w:beforeAutospacing="0" w:after="0" w:afterAutospacing="0"/>
        <w:jc w:val="center"/>
        <w:rPr>
          <w:sz w:val="20"/>
          <w:szCs w:val="20"/>
        </w:rPr>
      </w:pPr>
    </w:p>
    <w:p w:rsidR="00147A00" w:rsidRDefault="00147A0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91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979"/>
        <w:gridCol w:w="5933"/>
      </w:tblGrid>
      <w:tr w:rsidR="009B7F33" w:rsidRPr="008342A1" w:rsidTr="008342A1">
        <w:trPr>
          <w:trHeight w:val="1122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342A1" w:rsidRDefault="008342A1" w:rsidP="008342A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342A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СОГЛАСОВАНО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9B7F33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 </w:t>
            </w:r>
            <w:r w:rsidRPr="008342A1">
              <w:rPr>
                <w:lang w:val="ru-RU"/>
              </w:rPr>
              <w:br/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Педагогическим советом</w:t>
            </w:r>
            <w:r w:rsidRPr="008342A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МКОУ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Шакинской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(протокол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9B7F3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29.08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.2022 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342A1" w:rsidRDefault="009B7F33" w:rsidP="009B7F3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                 </w:t>
            </w:r>
            <w:r w:rsidR="008342A1" w:rsidRPr="008342A1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УТВЕРЖДАЮ</w:t>
            </w:r>
            <w:r w:rsidR="008342A1" w:rsidRPr="008342A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</w:t>
            </w:r>
            <w:r w:rsidR="008342A1"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МКОУ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Шакинской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</w:t>
            </w:r>
            <w:r w:rsidR="008342A1" w:rsidRPr="008342A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Земцова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А.П.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br/>
              <w:t xml:space="preserve">                  </w:t>
            </w:r>
            <w:r w:rsidR="0071209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№59 от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29.08</w:t>
            </w:r>
            <w:r w:rsidR="008342A1"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.2022</w:t>
            </w:r>
          </w:p>
        </w:tc>
      </w:tr>
    </w:tbl>
    <w:p w:rsidR="00147A00" w:rsidRPr="008342A1" w:rsidRDefault="00147A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психолого-педагогическом консилиуме</w:t>
      </w: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1.1. 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 Положение) разработано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основании распоряжения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09.09.2019 № Р-93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утверждении примерного Положения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 образовательной организации»,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1.2. Психолого-педагогический консилиум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—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) является одной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форм взаимодействия руководящих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педагогических работников </w:t>
      </w:r>
      <w:r w:rsidR="009B7F33">
        <w:rPr>
          <w:rFonts w:hAnsi="Times New Roman" w:cs="Times New Roman"/>
          <w:color w:val="000000"/>
          <w:sz w:val="24"/>
          <w:szCs w:val="24"/>
          <w:lang w:val="ru-RU"/>
        </w:rPr>
        <w:t xml:space="preserve">МКОУ </w:t>
      </w:r>
      <w:proofErr w:type="spellStart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>Шакинской</w:t>
      </w:r>
      <w:proofErr w:type="spellEnd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 xml:space="preserve"> СШ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 организация)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целью создания оптимальных условий обучения, развития, социализации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адаптации обучающихся посредством психолого-педагогического сопровождения.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1.3. Задачами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являются: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1.3.1. Выявление трудностей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освоении образовательных программ, особенностей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развитии, социальной адаптации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поведении обучающихся для последующего принятия решений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1.3.2. Разработка рекомендаций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обучающихся.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1.3.3. Консультирование участников образовательных отношений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вопросам актуального психофизического состояния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возможностей обучающихся; содержания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оказания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психолого-педагогической помощи, создания специальных условий получения образования.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1.3.4.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выполнением рекомендаций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1209D" w:rsidRPr="008342A1" w:rsidRDefault="007120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2. Организация деятельности </w:t>
      </w:r>
      <w:proofErr w:type="spellStart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ППк</w:t>
      </w:r>
      <w:proofErr w:type="spell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создается приказом руководителя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2.2. Общее руководство деятельностью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возлагается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руководителя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2.3.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входят: председатель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— </w:t>
      </w:r>
      <w:r w:rsidR="009B7F33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методист по </w:t>
      </w:r>
      <w:proofErr w:type="spellStart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>УР</w:t>
      </w:r>
      <w:proofErr w:type="gramStart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>,ч</w:t>
      </w:r>
      <w:proofErr w:type="gramEnd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>лены</w:t>
      </w:r>
      <w:proofErr w:type="spellEnd"/>
      <w:r w:rsidR="009B7F33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комиссии- методист по ВР, учитель основного и среднего звеньев школы, учитель начальных классов.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Заместитель председателя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секретарь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определяются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числа членов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заседании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2.4.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проводятся под руководством председателя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или лица, исполняющего его обязанности.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2.5. Ход заседания фиксируется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протоколе (приложение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Протокол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оформляется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позднее пяти рабочих дней после проведения заседания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подписывается всеми участниками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2.6. Секретарь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заносит информацию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заседаниях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Журнал учета заседаний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2.7. Коллегиальное решение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содержащее обобщенную характеристику обучающегося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рекомендации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сопровождения, фиксируется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заключении (приложение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2). Заключение подписывается всеми членами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день проведения заседания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содержит коллегиальный вывод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 рекомендациями, которые являются основанием для реализации психолого-педагогического сопровождения обследованного обучающегося.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Коллегиальное заключение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доводится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сведения родителей (законных представителей)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день проведения заседания.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случае несогласия родителей (законных представителей) обучающегося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коллегиальным заключением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они выражают свое мнение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письменной форме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соответствующем разделе заключения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образовательный процесс осуществляется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ранее определенному образовательному маршруту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 федеральным государственным образовательным стандартом.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Коллегиальное заключение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доводится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сведения педагогических работников, работающих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обследованным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обучающимся,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специалистов, участвующих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его психолого-педагогическом сопровождении,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позднее трех рабочих дней после проведения заседания.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2.8. Секретарь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регистрирует коллегиальное заключение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Журнале регистрации коллегиальных заключений психолого-педагогического консилиума.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2.9. При направлении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психолого-медико-педагогическую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комиссию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— ПМПК) оформляется Представление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 (приложение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Представление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 для предоставления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ПМПК выдается родителям (законным представителям) под личную подпись.</w:t>
      </w: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Режим деятельности </w:t>
      </w:r>
      <w:proofErr w:type="spellStart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ППк</w:t>
      </w:r>
      <w:proofErr w:type="spell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3.1. Периодичность проведения заседаний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определяется запросом организации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обследование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организацию комплексного сопровождения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отражается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графике проведения заседаний.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3.2.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подразделяются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плановые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внеплановые.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3.2.1. Плановые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графиком проведения, 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реже одного раза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полугодие для оценки динамики обучения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коррекции для внесения (при необходимости) изменений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дополнений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рекомендации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обучающихся.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3.2.2.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Внеплановые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проводятся при зачислении нового обучающегося, нуждающегося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сопровождении; при отрицательной (положительной) динамике обучения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развития обучающегося; при возникновении новых обстоятельств, влияющих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развитие обучающегося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запросами родителей (законных представителей) обучающегося, педагогических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руководящих работников организации;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целью решения конфликтных ситуаций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других случаях.</w:t>
      </w:r>
      <w:proofErr w:type="gram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3.3. При проведении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учитываются результаты освоения содержания образовательной программы, комплексного обследования специалистами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степень социализации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адаптации обучающегося.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основании полученных данных разрабатываются рекомендации для участников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 отношений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обучающегося.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3.4. Специалисты, включенные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выполняют работу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рамках основного рабочего времени, составляя индивидуальный план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планом заседаний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также запросами участников образовательных отношений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обследование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организацию комплексного сопровождения обучающихся.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3.5. Специалистам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увеличение объема работ устанавливается доплата, размер которой определяется организацией самостоятельно.</w:t>
      </w: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Проведение обследования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4.1. Процедура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продолжительность обследования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определяются исходя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задач обследования,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также возрастных, психофизических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иных индивидуальных особенностей обследуемого обучающегося.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4.2.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Обследование обучающегося специалистами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инициативе родителей (законных представителей) или сотрудников организации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письменного согласия родителей (законных представителей) (приложение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4).</w:t>
      </w:r>
      <w:proofErr w:type="gram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4.3. Секретарь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согласованию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председателем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заблаговременно информирует членов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предстоящем заседании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организует подготовку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проведение заседания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4.4.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период подготовки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последующей реализации рекомендаций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назначается ведущий специалист: учитель и/или классный руководитель, воспитатель или другой специалист. Ведущий специалист представляет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выходит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инициативой повторных обсуждений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(при необходимости).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4.5.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данным обследования каждым специалистом составляется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заключение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разрабатываются рекомендации.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заседании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обсуждаются результаты обследования ребенка каждым специалистом, составляется коллегиальное заключение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4.6. Родители (законные представители) имеют право принимать 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обсуждении результатов освоения содержания образовательной программы, комплексного обследования специалистами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степени социализации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адаптации обучающегося.</w:t>
      </w: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Содержание рекомендаций </w:t>
      </w:r>
      <w:proofErr w:type="spellStart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 психолого-педагогического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сопровождения обучающихся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5.1. Рекомендации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обучающегося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ограниченными возможностями здоровья конкретизируют, дополняют рекомендации ПМПК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могут включать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:rsidR="00147A00" w:rsidRPr="008342A1" w:rsidRDefault="008342A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разработку адаптированной основной общеобразовательной программы;</w:t>
      </w:r>
    </w:p>
    <w:p w:rsidR="00147A00" w:rsidRPr="008342A1" w:rsidRDefault="008342A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разработку индивидуального учебного плана обучающегося;</w:t>
      </w:r>
    </w:p>
    <w:p w:rsidR="00147A00" w:rsidRPr="008342A1" w:rsidRDefault="008342A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адаптацию учебных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контрольно-измерительных материалов;</w:t>
      </w:r>
    </w:p>
    <w:p w:rsidR="00147A00" w:rsidRPr="008342A1" w:rsidRDefault="008342A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предоставление услуг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тьютора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, ассистента (помощника), оказывающего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необходимую техническую помощь,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период адаптации обучающегося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организации/учебную четверть, полугодие, учебный год/на постоянной основе;</w:t>
      </w:r>
    </w:p>
    <w:p w:rsidR="00147A00" w:rsidRPr="008342A1" w:rsidRDefault="008342A1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другие условия психолого-педагогического сопровождения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рамках компетенции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5.2. Рекомендации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обучающегося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основании медицинского заключения могут включать условия обучения,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развития, требующие организации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индивидуальному учебному плану, учебному расписанию, медицинского сопровождения,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:rsidR="00147A00" w:rsidRDefault="008342A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дополнительный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выходной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день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47A00" w:rsidRPr="008342A1" w:rsidRDefault="008342A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организацию дополнительной двигательной нагрузки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течение учебного дня/снижение двигательной нагрузки;</w:t>
      </w:r>
    </w:p>
    <w:p w:rsidR="00147A00" w:rsidRPr="008342A1" w:rsidRDefault="008342A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предоставление дополнительных перерывов для приема пищи, лекарств;</w:t>
      </w:r>
    </w:p>
    <w:p w:rsidR="00147A00" w:rsidRPr="008342A1" w:rsidRDefault="008342A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снижение объема задаваемой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дом работы;</w:t>
      </w:r>
    </w:p>
    <w:p w:rsidR="00147A00" w:rsidRPr="008342A1" w:rsidRDefault="008342A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предоставление услуг ассистента (помощника), оказывающего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необходимую техническую помощь;</w:t>
      </w:r>
    </w:p>
    <w:p w:rsidR="00147A00" w:rsidRPr="008342A1" w:rsidRDefault="008342A1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другие условия психолого-педагогического сопровождения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рамках компетенции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5.3. Рекомендации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обучающегося, испытывающего трудности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освоении основных общеобразовательных программ, развитии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социальной адаптации, могут включать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:rsidR="00147A00" w:rsidRPr="008342A1" w:rsidRDefault="008342A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проведение групповых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 (или) индивидуальных коррекционно-развивающих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компенсирующих занятий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147A00" w:rsidRPr="008342A1" w:rsidRDefault="008342A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разработку индивидуального учебного плана обучающегося;</w:t>
      </w:r>
    </w:p>
    <w:p w:rsidR="00147A00" w:rsidRPr="008342A1" w:rsidRDefault="008342A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адаптацию учебных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контрольно-измерительных материалов;</w:t>
      </w:r>
    </w:p>
    <w:p w:rsidR="00147A00" w:rsidRPr="008342A1" w:rsidRDefault="008342A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профилактику асоциального (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девиантного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) поведения обучающегося;</w:t>
      </w:r>
    </w:p>
    <w:p w:rsidR="00147A00" w:rsidRPr="008342A1" w:rsidRDefault="008342A1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другие условия психолого-педагогического сопровождения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рамках компетенции организации.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5.4. Рекомендации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организации психолого-педагогического сопровождения обучающихся реализуются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основании письменного согласия родителей (законных представителей).</w:t>
      </w: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537F1" w:rsidRDefault="009537F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147A00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Положению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утвержденному</w:t>
      </w:r>
      <w:r w:rsidR="009537F1">
        <w:rPr>
          <w:rFonts w:hAnsi="Times New Roman" w:cs="Times New Roman"/>
          <w:color w:val="000000"/>
          <w:sz w:val="24"/>
          <w:szCs w:val="24"/>
          <w:lang w:val="ru-RU"/>
        </w:rPr>
        <w:t xml:space="preserve"> 29.08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.2022</w:t>
      </w:r>
    </w:p>
    <w:p w:rsidR="009537F1" w:rsidRPr="009537F1" w:rsidRDefault="009537F1" w:rsidP="009537F1">
      <w:pPr>
        <w:spacing w:before="0" w:beforeAutospacing="0" w:after="0" w:afterAutospacing="0"/>
        <w:jc w:val="center"/>
        <w:rPr>
          <w:sz w:val="20"/>
          <w:szCs w:val="20"/>
          <w:lang w:val="ru-RU"/>
        </w:rPr>
      </w:pPr>
      <w:r w:rsidRPr="009537F1">
        <w:rPr>
          <w:sz w:val="20"/>
          <w:szCs w:val="20"/>
          <w:lang w:val="ru-RU"/>
        </w:rPr>
        <w:t xml:space="preserve">Муниципальное казённое общеобразовательное учреждение </w:t>
      </w:r>
    </w:p>
    <w:p w:rsidR="009537F1" w:rsidRPr="009537F1" w:rsidRDefault="009537F1" w:rsidP="009537F1">
      <w:pPr>
        <w:spacing w:before="0" w:beforeAutospacing="0" w:after="0" w:afterAutospacing="0"/>
        <w:jc w:val="center"/>
        <w:rPr>
          <w:sz w:val="20"/>
          <w:szCs w:val="20"/>
          <w:lang w:val="ru-RU"/>
        </w:rPr>
      </w:pPr>
      <w:proofErr w:type="spellStart"/>
      <w:r w:rsidRPr="009537F1">
        <w:rPr>
          <w:sz w:val="20"/>
          <w:szCs w:val="20"/>
          <w:lang w:val="ru-RU"/>
        </w:rPr>
        <w:t>Шакинская</w:t>
      </w:r>
      <w:proofErr w:type="spellEnd"/>
      <w:r w:rsidRPr="009537F1">
        <w:rPr>
          <w:sz w:val="20"/>
          <w:szCs w:val="20"/>
          <w:lang w:val="ru-RU"/>
        </w:rPr>
        <w:t xml:space="preserve"> средняя школа</w:t>
      </w:r>
    </w:p>
    <w:p w:rsidR="009537F1" w:rsidRPr="00DF1E35" w:rsidRDefault="009537F1" w:rsidP="009537F1">
      <w:pPr>
        <w:spacing w:before="0" w:beforeAutospacing="0" w:after="0" w:afterAutospacing="0"/>
        <w:jc w:val="center"/>
        <w:rPr>
          <w:sz w:val="20"/>
          <w:szCs w:val="20"/>
        </w:rPr>
      </w:pPr>
      <w:proofErr w:type="spellStart"/>
      <w:r w:rsidRPr="00DF1E35">
        <w:rPr>
          <w:sz w:val="20"/>
          <w:szCs w:val="20"/>
        </w:rPr>
        <w:t>Кумылженского</w:t>
      </w:r>
      <w:proofErr w:type="spellEnd"/>
      <w:r w:rsidRPr="00DF1E35">
        <w:rPr>
          <w:sz w:val="20"/>
          <w:szCs w:val="20"/>
        </w:rPr>
        <w:t xml:space="preserve"> </w:t>
      </w:r>
      <w:proofErr w:type="spellStart"/>
      <w:r w:rsidRPr="00DF1E35">
        <w:rPr>
          <w:sz w:val="20"/>
          <w:szCs w:val="20"/>
        </w:rPr>
        <w:t>муниципального</w:t>
      </w:r>
      <w:proofErr w:type="spellEnd"/>
      <w:r w:rsidRPr="00DF1E35">
        <w:rPr>
          <w:sz w:val="20"/>
          <w:szCs w:val="20"/>
        </w:rPr>
        <w:t xml:space="preserve"> </w:t>
      </w:r>
      <w:proofErr w:type="spellStart"/>
      <w:r w:rsidRPr="00DF1E35">
        <w:rPr>
          <w:sz w:val="20"/>
          <w:szCs w:val="20"/>
        </w:rPr>
        <w:t>района</w:t>
      </w:r>
      <w:proofErr w:type="spellEnd"/>
    </w:p>
    <w:p w:rsidR="009537F1" w:rsidRPr="00DF1E35" w:rsidRDefault="009537F1" w:rsidP="009537F1">
      <w:pPr>
        <w:spacing w:before="0" w:beforeAutospacing="0" w:after="0" w:afterAutospacing="0"/>
        <w:jc w:val="center"/>
        <w:rPr>
          <w:sz w:val="20"/>
          <w:szCs w:val="20"/>
        </w:rPr>
      </w:pPr>
      <w:proofErr w:type="spellStart"/>
      <w:r w:rsidRPr="00DF1E35">
        <w:rPr>
          <w:sz w:val="20"/>
          <w:szCs w:val="20"/>
        </w:rPr>
        <w:t>Волгоградской</w:t>
      </w:r>
      <w:proofErr w:type="spellEnd"/>
      <w:r w:rsidRPr="00DF1E35">
        <w:rPr>
          <w:sz w:val="20"/>
          <w:szCs w:val="20"/>
        </w:rPr>
        <w:t xml:space="preserve"> </w:t>
      </w:r>
      <w:proofErr w:type="spellStart"/>
      <w:r w:rsidRPr="00DF1E35">
        <w:rPr>
          <w:sz w:val="20"/>
          <w:szCs w:val="20"/>
        </w:rPr>
        <w:t>области</w:t>
      </w:r>
      <w:proofErr w:type="spellEnd"/>
    </w:p>
    <w:p w:rsidR="009537F1" w:rsidRPr="00DF1E35" w:rsidRDefault="009537F1" w:rsidP="009537F1">
      <w:pPr>
        <w:spacing w:before="0" w:beforeAutospacing="0" w:after="0" w:afterAutospacing="0"/>
        <w:jc w:val="center"/>
        <w:rPr>
          <w:sz w:val="20"/>
          <w:szCs w:val="20"/>
        </w:rPr>
      </w:pPr>
    </w:p>
    <w:p w:rsidR="00147A00" w:rsidRPr="009537F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537F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Протокол</w:t>
      </w:r>
      <w:r w:rsidRPr="009537F1">
        <w:rPr>
          <w:lang w:val="ru-RU"/>
        </w:rPr>
        <w:br/>
      </w:r>
      <w:r w:rsidRPr="009537F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заседания психолого-педагогического консилиума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92"/>
        <w:gridCol w:w="1013"/>
      </w:tblGrid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9537F1" w:rsidRDefault="009537F1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Дата,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</w:t>
            </w:r>
            <w:r w:rsidR="009537F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ппк</w:t>
            </w:r>
            <w:proofErr w:type="spellEnd"/>
          </w:p>
        </w:tc>
      </w:tr>
      <w:tr w:rsidR="00147A00"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/>
        </w:tc>
      </w:tr>
    </w:tbl>
    <w:p w:rsidR="00147A00" w:rsidRDefault="00147A0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9537F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Председатель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</w:t>
      </w:r>
    </w:p>
    <w:p w:rsidR="009537F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Секретарь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</w:t>
      </w:r>
    </w:p>
    <w:p w:rsidR="009537F1" w:rsidRDefault="008342A1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Присутствовали: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члены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</w:p>
    <w:p w:rsidR="009537F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., </w:t>
      </w:r>
      <w:r w:rsidR="009537F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обучающийся 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Отсутствовали: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человек.</w:t>
      </w:r>
    </w:p>
    <w:p w:rsidR="00147A00" w:rsidRPr="008342A1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ПОВЕСТКА ДНЯ: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 Рассмотрение документов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нового обучающегося, нуждающегося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proofErr w:type="gramEnd"/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педагогическом сопровождении.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2. Обследование нового обучающегося.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3. Составление коллегиального заключения.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СЛУШАЛИ: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ВЫСТУПИЛИ: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существу доклада замечаний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вопросов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поступило.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РЕШИЛИ: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Провести обследование обучающегося</w:t>
      </w:r>
      <w:proofErr w:type="gramStart"/>
      <w:r w:rsidR="008F008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2. СЛУШАЛИ: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ВЫСТУПИЛИ: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РЕШИЛИ: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составили индивидуальные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заключения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итогам обследования Авдеева Г.Ю.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СЛУШАЛИ: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ВЫСТУПИЛИ: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 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высказала замечания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рекомендациям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вопросу условий обучения 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предоставления ему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тьютора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РЕШИЛИ: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Оформить коллегиальное заключение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Приложения: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1) характеристики </w:t>
      </w:r>
      <w:proofErr w:type="gramStart"/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2) копии рабочих тетрадей </w:t>
      </w:r>
      <w:proofErr w:type="gramStart"/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55"/>
        <w:gridCol w:w="156"/>
        <w:gridCol w:w="156"/>
      </w:tblGrid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ППк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  <w:tr w:rsidR="008F008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8F0089" w:rsidRPr="008F0089" w:rsidRDefault="008F0089" w:rsidP="008F0089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</w:tbl>
    <w:p w:rsidR="00147A00" w:rsidRDefault="00147A00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147A00" w:rsidRPr="008342A1" w:rsidRDefault="008342A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Положению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утвержденному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 xml:space="preserve"> 29.08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.2022</w:t>
      </w:r>
    </w:p>
    <w:p w:rsidR="00147A00" w:rsidRPr="008342A1" w:rsidRDefault="00147A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Pr="008F0089" w:rsidRDefault="008F0089" w:rsidP="008F0089">
      <w:pPr>
        <w:spacing w:before="0" w:beforeAutospacing="0" w:after="0" w:afterAutospacing="0"/>
        <w:jc w:val="center"/>
        <w:rPr>
          <w:sz w:val="24"/>
          <w:szCs w:val="24"/>
          <w:lang w:val="ru-RU"/>
        </w:rPr>
      </w:pPr>
      <w:r w:rsidRPr="008F0089">
        <w:rPr>
          <w:sz w:val="24"/>
          <w:szCs w:val="24"/>
          <w:lang w:val="ru-RU"/>
        </w:rPr>
        <w:t xml:space="preserve">Муниципальное казённое общеобразовательное учреждение </w:t>
      </w:r>
    </w:p>
    <w:p w:rsidR="008F0089" w:rsidRPr="008F0089" w:rsidRDefault="008F0089" w:rsidP="008F0089">
      <w:pPr>
        <w:spacing w:before="0" w:beforeAutospacing="0" w:after="0" w:afterAutospacing="0"/>
        <w:jc w:val="center"/>
        <w:rPr>
          <w:sz w:val="24"/>
          <w:szCs w:val="24"/>
          <w:lang w:val="ru-RU"/>
        </w:rPr>
      </w:pPr>
      <w:proofErr w:type="spellStart"/>
      <w:r w:rsidRPr="008F0089">
        <w:rPr>
          <w:sz w:val="24"/>
          <w:szCs w:val="24"/>
          <w:lang w:val="ru-RU"/>
        </w:rPr>
        <w:t>Шакинская</w:t>
      </w:r>
      <w:proofErr w:type="spellEnd"/>
      <w:r w:rsidRPr="008F0089">
        <w:rPr>
          <w:sz w:val="24"/>
          <w:szCs w:val="24"/>
          <w:lang w:val="ru-RU"/>
        </w:rPr>
        <w:t xml:space="preserve"> средняя школа</w:t>
      </w:r>
    </w:p>
    <w:p w:rsidR="008F0089" w:rsidRPr="008F0089" w:rsidRDefault="008F0089" w:rsidP="008F0089">
      <w:pPr>
        <w:spacing w:before="0" w:beforeAutospacing="0" w:after="0" w:afterAutospacing="0"/>
        <w:jc w:val="center"/>
        <w:rPr>
          <w:sz w:val="24"/>
          <w:szCs w:val="24"/>
        </w:rPr>
      </w:pPr>
      <w:proofErr w:type="spellStart"/>
      <w:r w:rsidRPr="008F0089">
        <w:rPr>
          <w:sz w:val="24"/>
          <w:szCs w:val="24"/>
        </w:rPr>
        <w:t>Кумылженского</w:t>
      </w:r>
      <w:proofErr w:type="spellEnd"/>
      <w:r w:rsidRPr="008F0089">
        <w:rPr>
          <w:sz w:val="24"/>
          <w:szCs w:val="24"/>
        </w:rPr>
        <w:t xml:space="preserve"> </w:t>
      </w:r>
      <w:proofErr w:type="spellStart"/>
      <w:r w:rsidRPr="008F0089">
        <w:rPr>
          <w:sz w:val="24"/>
          <w:szCs w:val="24"/>
        </w:rPr>
        <w:t>муниципального</w:t>
      </w:r>
      <w:proofErr w:type="spellEnd"/>
      <w:r w:rsidRPr="008F0089">
        <w:rPr>
          <w:sz w:val="24"/>
          <w:szCs w:val="24"/>
        </w:rPr>
        <w:t xml:space="preserve"> </w:t>
      </w:r>
      <w:proofErr w:type="spellStart"/>
      <w:r w:rsidRPr="008F0089">
        <w:rPr>
          <w:sz w:val="24"/>
          <w:szCs w:val="24"/>
        </w:rPr>
        <w:t>района</w:t>
      </w:r>
      <w:proofErr w:type="spellEnd"/>
    </w:p>
    <w:p w:rsidR="00147A00" w:rsidRPr="0071209D" w:rsidRDefault="008F0089" w:rsidP="0071209D">
      <w:pPr>
        <w:spacing w:before="0" w:beforeAutospacing="0" w:after="0" w:afterAutospacing="0"/>
        <w:jc w:val="center"/>
        <w:rPr>
          <w:sz w:val="24"/>
          <w:szCs w:val="24"/>
          <w:lang w:val="ru-RU"/>
        </w:rPr>
      </w:pPr>
      <w:proofErr w:type="spellStart"/>
      <w:r w:rsidRPr="008F0089">
        <w:rPr>
          <w:sz w:val="24"/>
          <w:szCs w:val="24"/>
        </w:rPr>
        <w:t>Волгоградской</w:t>
      </w:r>
      <w:proofErr w:type="spellEnd"/>
      <w:r w:rsidRPr="008F0089">
        <w:rPr>
          <w:sz w:val="24"/>
          <w:szCs w:val="24"/>
        </w:rPr>
        <w:t xml:space="preserve"> </w:t>
      </w:r>
      <w:proofErr w:type="spellStart"/>
      <w:r w:rsidRPr="008F0089">
        <w:rPr>
          <w:sz w:val="24"/>
          <w:szCs w:val="24"/>
        </w:rPr>
        <w:t>области</w:t>
      </w:r>
      <w:proofErr w:type="spellEnd"/>
    </w:p>
    <w:p w:rsidR="00147A00" w:rsidRPr="008F0089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F008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Коллегиальное заключение психолого-педагогического консилиума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92"/>
        <w:gridCol w:w="559"/>
      </w:tblGrid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8F00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Дата,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1</w:t>
            </w:r>
          </w:p>
        </w:tc>
      </w:tr>
    </w:tbl>
    <w:p w:rsidR="00147A00" w:rsidRDefault="008342A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Общие сведения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316"/>
        <w:gridCol w:w="5027"/>
      </w:tblGrid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Ф. И. О. обучающегося: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/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рождения обучающегося: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/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 / группа: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147A00"/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Образовательная программа: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ООП НОО</w:t>
            </w:r>
          </w:p>
        </w:tc>
      </w:tr>
      <w:tr w:rsidR="00147A00" w:rsidRPr="008342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Причина направления на ППк: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342A1" w:rsidRDefault="008342A1">
            <w:pPr>
              <w:rPr>
                <w:lang w:val="ru-RU"/>
              </w:rPr>
            </w:pP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сложный адаптационный период, проблемы</w:t>
            </w:r>
            <w:r w:rsidRPr="008342A1">
              <w:rPr>
                <w:lang w:val="ru-RU"/>
              </w:rPr>
              <w:br/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взаимодействия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одноклассниками</w:t>
            </w:r>
          </w:p>
        </w:tc>
      </w:tr>
    </w:tbl>
    <w:p w:rsidR="00147A00" w:rsidRDefault="008342A1">
      <w:pPr>
        <w:jc w:val="center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Коллегиальное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заключение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ППк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52"/>
      </w:tblGrid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 &gt;</w:t>
            </w:r>
          </w:p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Рекомендации педагогам</w:t>
            </w:r>
          </w:p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Рекомендации родителям</w:t>
            </w:r>
          </w:p>
        </w:tc>
      </w:tr>
      <w:tr w:rsidR="00147A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Default="008342A1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 &gt;</w:t>
            </w:r>
          </w:p>
        </w:tc>
      </w:tr>
    </w:tbl>
    <w:p w:rsidR="00147A00" w:rsidRDefault="008342A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план коррекционно-развивающей работы;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2) индивидуальный учебный план для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864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854"/>
        <w:gridCol w:w="788"/>
      </w:tblGrid>
      <w:tr w:rsidR="008F0089" w:rsidTr="0071209D">
        <w:trPr>
          <w:trHeight w:val="135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  <w:tr w:rsidR="008F0089" w:rsidTr="0071209D">
        <w:trPr>
          <w:trHeight w:val="232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ППк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  <w:tr w:rsidR="008F0089" w:rsidTr="0071209D">
        <w:trPr>
          <w:trHeight w:val="127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  <w:tr w:rsidR="008F0089" w:rsidTr="0071209D">
        <w:trPr>
          <w:trHeight w:val="135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  <w:tr w:rsidR="008F0089" w:rsidTr="0071209D">
        <w:trPr>
          <w:trHeight w:val="127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Default="008F008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0089" w:rsidRPr="008F0089" w:rsidRDefault="008F0089">
            <w:pPr>
              <w:rPr>
                <w:lang w:val="ru-RU"/>
              </w:rPr>
            </w:pPr>
          </w:p>
        </w:tc>
      </w:tr>
    </w:tbl>
    <w:tbl>
      <w:tblPr>
        <w:tblpPr w:leftFromText="180" w:rightFromText="180" w:vertAnchor="text" w:horzAnchor="margin" w:tblpY="-1921"/>
        <w:tblW w:w="864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886"/>
        <w:gridCol w:w="367"/>
        <w:gridCol w:w="511"/>
        <w:gridCol w:w="511"/>
        <w:gridCol w:w="367"/>
      </w:tblGrid>
      <w:tr w:rsidR="0071209D" w:rsidTr="0071209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209D" w:rsidRDefault="0071209D" w:rsidP="0071209D">
            <w:r>
              <w:rPr>
                <w:rFonts w:hAnsi="Times New Roman" w:cs="Times New Roman"/>
                <w:color w:val="000000"/>
                <w:sz w:val="24"/>
                <w:szCs w:val="24"/>
              </w:rPr>
              <w:t>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ознакомлен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(а)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Default="0071209D" w:rsidP="0071209D"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</w:p>
        </w:tc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lang w:val="ru-RU"/>
              </w:rPr>
            </w:pPr>
          </w:p>
        </w:tc>
      </w:tr>
      <w:tr w:rsidR="0071209D" w:rsidTr="0071209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209D" w:rsidRDefault="0071209D" w:rsidP="0071209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согласен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Default="0071209D" w:rsidP="0071209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</w:p>
        </w:tc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71209D" w:rsidRPr="008342A1" w:rsidTr="0071209D"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209D" w:rsidRPr="008342A1" w:rsidRDefault="0071209D" w:rsidP="0071209D">
            <w:pPr>
              <w:rPr>
                <w:lang w:val="ru-RU"/>
              </w:rPr>
            </w:pP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решением согласе</w:t>
            </w:r>
            <w:proofErr w:type="gramStart"/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н(</w:t>
            </w:r>
            <w:proofErr w:type="gramEnd"/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на) частично,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согласен(на)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342A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пунктами ________________</w:t>
            </w:r>
          </w:p>
        </w:tc>
      </w:tr>
      <w:tr w:rsidR="0071209D" w:rsidTr="0071209D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342A1" w:rsidRDefault="0071209D" w:rsidP="0071209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Default="0071209D" w:rsidP="0071209D"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1209D" w:rsidRPr="008F0089" w:rsidRDefault="0071209D" w:rsidP="0071209D">
            <w:pPr>
              <w:rPr>
                <w:lang w:val="ru-RU"/>
              </w:rPr>
            </w:pPr>
          </w:p>
        </w:tc>
      </w:tr>
    </w:tbl>
    <w:p w:rsidR="00147A00" w:rsidRPr="0071209D" w:rsidRDefault="00147A00" w:rsidP="007120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71209D" w:rsidP="0071209D">
      <w:pPr>
        <w:tabs>
          <w:tab w:val="left" w:pos="5835"/>
        </w:tabs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</w:p>
    <w:p w:rsidR="0071209D" w:rsidRDefault="0071209D" w:rsidP="0071209D">
      <w:pPr>
        <w:tabs>
          <w:tab w:val="left" w:pos="5835"/>
        </w:tabs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1209D" w:rsidRDefault="0071209D" w:rsidP="0071209D">
      <w:pPr>
        <w:tabs>
          <w:tab w:val="left" w:pos="5835"/>
        </w:tabs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1209D" w:rsidRDefault="0071209D" w:rsidP="0071209D">
      <w:pPr>
        <w:tabs>
          <w:tab w:val="left" w:pos="5835"/>
        </w:tabs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1209D" w:rsidRDefault="007120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1209D" w:rsidRDefault="007120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1209D" w:rsidRPr="008F0089" w:rsidRDefault="007120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Положению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утвержденному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29.08.2022</w:t>
      </w:r>
    </w:p>
    <w:p w:rsidR="00147A00" w:rsidRPr="008342A1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Схема составления представления психолого-педагогического консилиума </w:t>
      </w:r>
      <w:proofErr w:type="gramStart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proofErr w:type="gramEnd"/>
      <w:r w:rsidRPr="008342A1">
        <w:rPr>
          <w:lang w:val="ru-RU"/>
        </w:rPr>
        <w:br/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 для предоставления на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ПМПК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(Ф.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О., дата рождения, группа/класс)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Общие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сведения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:</w:t>
      </w:r>
    </w:p>
    <w:p w:rsidR="00147A00" w:rsidRPr="008342A1" w:rsidRDefault="008342A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дата поступления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 организацию;</w:t>
      </w:r>
    </w:p>
    <w:p w:rsidR="00147A00" w:rsidRDefault="008342A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программа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полное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наименование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);</w:t>
      </w:r>
    </w:p>
    <w:p w:rsidR="00147A00" w:rsidRDefault="008342A1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организации образования: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в группе/классе: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группа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— комбинированной направленности, компенсирующей направленности,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общеразвивающая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присмотра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ухода, кратковременного пребывания,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др.;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— общеобразовательный, отдельный для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с...;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2)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дому;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форме семейного образования;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4) сетевая форма реализации образовательных программ;</w:t>
      </w:r>
    </w:p>
    <w:p w:rsidR="00147A00" w:rsidRDefault="008342A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5) </w:t>
      </w:r>
      <w:proofErr w:type="gramStart"/>
      <w:r>
        <w:rPr>
          <w:rFonts w:hAnsi="Times New Roman" w:cs="Times New Roman"/>
          <w:color w:val="000000"/>
          <w:sz w:val="24"/>
          <w:szCs w:val="24"/>
        </w:rPr>
        <w:t>с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применением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дистанционных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технологий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47A00" w:rsidRPr="008342A1" w:rsidRDefault="008342A1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факты, способные повлиять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поведение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успеваемость ребенка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организации): переход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одной образовательной организации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другую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образовательнуюорганизацию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(причины), перевод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состав другого класса, замена учителя начальных классов (однократная, повторная), межличностные конфликты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среде сверстников; конфликт семьи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организацией, обучение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основе индивидуального учебного плана, надомное обучение, повторное обучение, наличие частых, хронических заболеваний или пропусков учебных занятий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др.;</w:t>
      </w:r>
    </w:p>
    <w:p w:rsidR="00147A00" w:rsidRPr="008342A1" w:rsidRDefault="008342A1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состав семьи (перечислить,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кем проживает ребенок: родственные отношения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количество детей/взрослых);</w:t>
      </w:r>
    </w:p>
    <w:p w:rsidR="00147A00" w:rsidRPr="008342A1" w:rsidRDefault="008342A1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трудности, переживаемые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семье (материальные, хроническая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психотравматизация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особо отмечается наличие жестокого отношения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ребенку, факт проживания совместно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ребенком родственников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асоциальным или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антисоциальным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поведением, психическими расстройствами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 братья/сестры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нарушениями развития,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также переезд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другие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социокультурные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условия менее чем три года назад, плохое владение русским языком одного или нескольких членов семьи,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низкий уровень образования членов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семьи, больше всего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занимающихся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ребенком).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Информация об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условиях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результатах образования ребенка 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образовательной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1. Краткая характеристика познавательного, речевого, двигательного, коммуникативно-личностного развития ребенка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момент поступления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 организацию: качественно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соотношении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возрастными нормами развития (значительно отставало, отставало, неравномерно отставало, частично опережало).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2. Краткая характеристика познавательного, речевого, двигательного, коммуникативно-личностного развития ребенка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момент подготовки характеристики: качественно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соотношении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возрастными нормами развития (значительно отстает, отстает, неравномерно отстает, частично опережает).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3.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Динамика (показатели) познавательного, речевого, двигательного, коммуникативно-личностного развития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каждой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перечисленных линий): крайне незначительная, незначительная, неравномерная, достаточная.</w:t>
      </w:r>
      <w:proofErr w:type="gramEnd"/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 Динамика (показатели) деятельности (практической, игровой, продуктивной)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период нахождения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Заполните раздел, если составляете представление для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умственной отсталостью (интеллектуальными нарушениями).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5. Динамика освоения программного материала: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программа,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которой обучается ребенок (авторы или название ОП/АОП);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соответствие объема знаний, умений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навыков требованиям программы, или для обучающегося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программе дошкольного образования: достижение целевых ориентиров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годом обучения), или для обучающегося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программе основного, среднего, профессионального образования: достижение образовательных результатов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годом обучения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отдельных образовательных областях (фактически отсутствует, крайне незначительна, невысокая, неравномерная).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6.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Особенности, влияющие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результативность обучения: мотивация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обучению (фактически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проявляется, недостаточная, нестабильная),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сензитивность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отношениях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педагогами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 (на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критику обижается, дает аффективную вспышку протеста, прекращает деятельность, фактически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реагирует, др.), качество деятельности при этом (ухудшается,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остается без изменений, снижается), эмоциональная напряженность при необходимости публичного ответа, контрольной работы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пр. (высокая, неравномерная, нестабильная,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выявляется), истощаемость (высокая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очевидным снижением качества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пр., умеренная, незначительная)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7. Отношение семьи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трудностям ребенка (от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игнорирования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готовности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сотрудничеству), наличие других родственников или близких людей, пытающихся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оказать поддержку, факты дополнительных (оплачиваемых родителями) занятий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ребенком (занятия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логопедом, дефектологом, психологом, репетиторство).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8. Получаемая коррекционно-развивающая, психолого-педагогическая помощь (конкретизировать) (занятия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логопедом, дефектологом, психологом, учителем начальных классов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 указать длительность,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есть когда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начались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/закончились занятия), регулярность посещения этих занятий, выполнение домашних заданий этих специалистов.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9. Характеристики взросления: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Заполните раздел, если составляете представление для подростков,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также обучающихся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девиантным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(общественно опасным) поведением: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хобби, увлечения, интересы (перечислить, отразить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значимость для обучающегося, ситуативность или постоянство пристрастий, возможно наличие травмирующих переживаний,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запретили родители, исключили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секции, перестал заниматься из-за нехватки средств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п.);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характер занятости 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внеучебное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время (имеет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ли круг обязанностей, как относится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выполнению);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учебе (наличие предпочитаемых предметов, любимых учителей);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педагогическим воздействиям (описать воздействия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реакцию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них);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характер общения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сверстниками, одноклассниками (отвергаемый или оттесненный, изолированный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собственному желанию, неформальный лидер);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значимость общения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сверстниками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системе ценностей обучающегося (приоритетная, второстепенная);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значимость виртуального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общения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системе ценностей обучающегося (сколько времени,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его собственному мнению, проводит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социальных сетях);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способность критически оценивать поступки свои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окружающих,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том числе антиобщественные проявления (не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сформирована, сформирована недостаточно, сформирована «на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словах»);</w:t>
      </w:r>
    </w:p>
    <w:p w:rsidR="00147A00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самосознание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самооценка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принадлежность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молодежной субкультур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е(</w:t>
      </w:r>
      <w:proofErr w:type="spellStart"/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ам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147A00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особенности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психосексуального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развития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религиозные убеждения (не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актуализирует, навязывает другим);</w:t>
      </w:r>
    </w:p>
    <w:p w:rsidR="00147A00" w:rsidRPr="008342A1" w:rsidRDefault="008342A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семьей (описание известных педагогам фактов: кого слушается,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кому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привязан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либо эмоциональная связь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семьей ухудшена/утрачена);</w:t>
      </w:r>
    </w:p>
    <w:p w:rsidR="00147A00" w:rsidRPr="008342A1" w:rsidRDefault="008342A1">
      <w:pPr>
        <w:numPr>
          <w:ilvl w:val="0"/>
          <w:numId w:val="6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жизненные планы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профессиональные намерения.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Поведенческие девиации: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Заполните раздел, если составляете представление для подростков,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также обучающихся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девиантным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(общественно опасным) поведением: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совершенные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прошлом или текущие правонарушения;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наличие самовольных уходов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дома, бродяжничество;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проявления агрессии (физической и/или вербальной)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отношению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другим (либо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животным), склонность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насилию;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оппозиционные установки (спорит, отказывается) либо негативизм (делает наоборот);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курению, алкоголю, наркотикам, другим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психоактивным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веществам (пробы, регулярное употребление, интерес, стремление, зависимость);</w:t>
      </w:r>
      <w:proofErr w:type="gramEnd"/>
    </w:p>
    <w:p w:rsidR="00147A00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сквернословие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проявления злости и/или ненависти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окружающим (конкретизировать);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отношение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компьютерным играм (равнодушен, интерес, зависимость);</w:t>
      </w:r>
    </w:p>
    <w:p w:rsidR="00147A00" w:rsidRPr="008342A1" w:rsidRDefault="008342A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повышенная внушаемость (влияние авторитетов, влияние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дисфункциональных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групп сверстников, подверженность влиянию моды, средств массовой информации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пр.);</w:t>
      </w:r>
    </w:p>
    <w:p w:rsidR="00147A00" w:rsidRDefault="008342A1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hAnsi="Times New Roman" w:cs="Times New Roman"/>
          <w:color w:val="000000"/>
          <w:sz w:val="24"/>
          <w:szCs w:val="24"/>
        </w:rPr>
        <w:t>дезадаптивные</w:t>
      </w:r>
      <w:proofErr w:type="spellEnd"/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черты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личности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конкретизировать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10. Информация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проведении индивидуальной профилактической работы (конкретизировать).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11. Общий вывод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необходимости уточнения, изменения, подтверждения образовательного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маршрута, создания условий для коррекции нарушений развития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социальной адаптации и/или условий проведения индивидуальной профилактической работы.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Дата составления документа.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Подпись председателя </w:t>
      </w:r>
      <w:proofErr w:type="spell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ППк</w:t>
      </w:r>
      <w:proofErr w:type="spell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 Печать образовательной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Дополнительно: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1. Для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АОП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— указать коррекционно-развивающие курсы, динамику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коррекции нарушений.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2. Приложением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Представлению для школьников является табель успеваемости, заверенный личной подписью руководителя образовательной организации (уполномоченного лица), печатью образовательной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3. Представление заверяется личной подписью руководителя образовательной организации (уполномоченного лица), печатью образовательной организации.</w:t>
      </w: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4. Представление может быть дополнено исходя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индивидуальных особенностей </w:t>
      </w:r>
      <w:proofErr w:type="gramStart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147A00" w:rsidRDefault="00147A00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Default="008F008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F0089" w:rsidRPr="008342A1" w:rsidRDefault="008F008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Приложение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Положению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психолого-педагогическом консилиуме,</w:t>
      </w:r>
      <w:r w:rsidRPr="008342A1">
        <w:rPr>
          <w:lang w:val="ru-RU"/>
        </w:rPr>
        <w:br/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утвержденному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29.08.2022</w:t>
      </w:r>
    </w:p>
    <w:p w:rsidR="00147A00" w:rsidRPr="008342A1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 родителей (законных представителей) обучающегося на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проведение психолого-педагогического обследования специалистами </w:t>
      </w:r>
      <w:proofErr w:type="spellStart"/>
      <w:r w:rsidRPr="008342A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ППк</w:t>
      </w:r>
      <w:proofErr w:type="spellEnd"/>
    </w:p>
    <w:p w:rsidR="00147A00" w:rsidRPr="008342A1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47A00" w:rsidRPr="008342A1" w:rsidRDefault="008342A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Я,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ФИО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, паспорт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00000000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выдан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Дата</w:t>
      </w:r>
      <w:proofErr w:type="gramStart"/>
      <w:r>
        <w:rPr>
          <w:rFonts w:hAnsi="Times New Roman" w:cs="Times New Roman"/>
          <w:color w:val="000000"/>
          <w:sz w:val="24"/>
          <w:szCs w:val="24"/>
        </w:rPr>
        <w:t> 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кем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, являясь родителем (законным представителем) 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>ФИО (полностью) ребенка, дата рождения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, обучающегося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8F0089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 xml:space="preserve"> классе, выражаю согласие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342A1">
        <w:rPr>
          <w:rFonts w:hAnsi="Times New Roman" w:cs="Times New Roman"/>
          <w:color w:val="000000"/>
          <w:sz w:val="24"/>
          <w:szCs w:val="24"/>
          <w:lang w:val="ru-RU"/>
        </w:rPr>
        <w:t>проведение психолого-педагогического обследования.</w:t>
      </w:r>
    </w:p>
    <w:p w:rsidR="00147A00" w:rsidRPr="008342A1" w:rsidRDefault="00147A0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663"/>
        <w:gridCol w:w="156"/>
        <w:gridCol w:w="156"/>
      </w:tblGrid>
      <w:tr w:rsidR="00147A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8F008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Дата        Подпись/ ФИО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47A00" w:rsidRPr="008F0089" w:rsidRDefault="00147A00">
            <w:pPr>
              <w:rPr>
                <w:lang w:val="ru-RU"/>
              </w:rPr>
            </w:pPr>
          </w:p>
        </w:tc>
      </w:tr>
    </w:tbl>
    <w:p w:rsidR="008342A1" w:rsidRDefault="008342A1"/>
    <w:sectPr w:rsidR="008342A1" w:rsidSect="00147A00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F2A2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47039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216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B44D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C30E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A92DE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61360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147A00"/>
    <w:rsid w:val="002D33B1"/>
    <w:rsid w:val="002D3591"/>
    <w:rsid w:val="003514A0"/>
    <w:rsid w:val="004F7E17"/>
    <w:rsid w:val="005A05CE"/>
    <w:rsid w:val="00653AF6"/>
    <w:rsid w:val="0071209D"/>
    <w:rsid w:val="008342A1"/>
    <w:rsid w:val="008F0089"/>
    <w:rsid w:val="009537F1"/>
    <w:rsid w:val="009B7F33"/>
    <w:rsid w:val="00B73A5A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3086</Words>
  <Characters>17592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 Windows</cp:lastModifiedBy>
  <cp:revision>3</cp:revision>
  <cp:lastPrinted>2023-03-12T10:20:00Z</cp:lastPrinted>
  <dcterms:created xsi:type="dcterms:W3CDTF">2011-11-02T04:15:00Z</dcterms:created>
  <dcterms:modified xsi:type="dcterms:W3CDTF">2023-03-12T10:20:00Z</dcterms:modified>
</cp:coreProperties>
</file>